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10363200</wp:posOffset>
            </wp:positionV>
            <wp:extent cx="2540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6"/>
          <w:szCs w:val="36"/>
        </w:rPr>
        <w:t>初中英语学科教案</w:t>
      </w:r>
      <w:r>
        <w:rPr>
          <w:rFonts w:hint="eastAsia"/>
          <w:b/>
          <w:sz w:val="36"/>
          <w:szCs w:val="36"/>
        </w:rPr>
        <w:t xml:space="preserve">  </w:t>
      </w:r>
    </w:p>
    <w:tbl>
      <w:tblPr>
        <w:tblStyle w:val="5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555"/>
        <w:gridCol w:w="677"/>
        <w:gridCol w:w="1134"/>
        <w:gridCol w:w="1233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课题</w:t>
            </w:r>
          </w:p>
        </w:tc>
        <w:tc>
          <w:tcPr>
            <w:tcW w:w="3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八下</w:t>
            </w:r>
            <w:r>
              <w:rPr>
                <w:b/>
                <w:bCs/>
                <w:sz w:val="24"/>
              </w:rPr>
              <w:t xml:space="preserve">Unit 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eastAsia="Times New Roman"/>
                <w:b/>
                <w:bCs/>
                <w:sz w:val="24"/>
              </w:rPr>
              <w:t>Past and presen</w:t>
            </w:r>
            <w:r>
              <w:rPr>
                <w:b/>
                <w:bCs/>
                <w:sz w:val="24"/>
              </w:rPr>
              <w:t>t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Speak up&amp;Study skills 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64" w:rightChars="-745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新授课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494949"/>
                <w:kern w:val="0"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494949"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494949"/>
                <w:kern w:val="0"/>
                <w:sz w:val="24"/>
              </w:rPr>
              <w:t xml:space="preserve"> </w:t>
            </w: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课时</w:t>
            </w:r>
            <w:bookmarkStart w:id="0" w:name="_GoBack"/>
            <w:bookmarkEnd w:id="0"/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第</w:t>
            </w:r>
            <w:r>
              <w:rPr>
                <w:rFonts w:hint="eastAsia" w:hAnsi="Calibri"/>
                <w:b/>
                <w:bCs/>
                <w:sz w:val="24"/>
              </w:rPr>
              <w:t>7</w:t>
            </w:r>
            <w:r>
              <w:rPr>
                <w:rFonts w:hAnsi="Calibri"/>
                <w:b/>
                <w:bCs/>
                <w:sz w:val="24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</w:t>
            </w:r>
            <w:r>
              <w:rPr>
                <w:rFonts w:hAnsi="Calibri"/>
                <w:b/>
                <w:bCs/>
                <w:sz w:val="24"/>
              </w:rPr>
              <w:t>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目标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By the end of the class, the students should be able to </w:t>
            </w:r>
          </w:p>
          <w:p>
            <w:pPr>
              <w:ind w:left="210" w:left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 learn to talk about one’s own and one’s friend’s past and present.</w:t>
            </w:r>
          </w:p>
          <w:p>
            <w:pPr>
              <w:ind w:left="210" w:left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 know the differences of Facts and Opinions</w:t>
            </w:r>
          </w:p>
          <w:p>
            <w:pPr>
              <w:ind w:left="210" w:left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 learn how to express the facts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重点</w:t>
            </w:r>
            <w:r>
              <w:rPr>
                <w:b/>
                <w:bCs/>
                <w:sz w:val="24"/>
              </w:rPr>
              <w:t>难点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Words: environment condition return last abroad primary  communicate communication exactly </w:t>
            </w:r>
          </w:p>
          <w:p>
            <w:pPr>
              <w:widowControl/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 Phrases: clean and fresh air  living condition  railway station  return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教</w:t>
            </w:r>
            <w:r>
              <w:rPr>
                <w:b/>
                <w:bCs/>
                <w:sz w:val="24"/>
              </w:rPr>
              <w:t>具</w:t>
            </w:r>
            <w:r>
              <w:rPr>
                <w:rFonts w:hAnsi="Calibri"/>
                <w:b/>
                <w:bCs/>
                <w:sz w:val="24"/>
              </w:rPr>
              <w:t>准备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PPT, a blackboard</w:t>
            </w: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73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教学内容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复备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73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i/>
                <w:sz w:val="24"/>
              </w:rPr>
            </w:pPr>
            <w:r>
              <w:rPr>
                <w:rFonts w:eastAsia="Times New Roman"/>
                <w:b/>
                <w:bCs/>
                <w:i/>
                <w:sz w:val="24"/>
              </w:rPr>
              <w:t xml:space="preserve">Step1 </w:t>
            </w:r>
            <w:r>
              <w:rPr>
                <w:b/>
                <w:bCs/>
                <w:i/>
                <w:sz w:val="24"/>
              </w:rPr>
              <w:t>revision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1. clean and fresh air </w:t>
            </w:r>
            <w:r>
              <w:rPr>
                <w:rFonts w:eastAsia="Times New Roman"/>
                <w:sz w:val="24"/>
                <w:lang w:val="zh-CN"/>
              </w:rPr>
              <w:t>清新空气</w:t>
            </w:r>
            <w:r>
              <w:rPr>
                <w:sz w:val="24"/>
              </w:rPr>
              <w:t xml:space="preserve">    </w:t>
            </w:r>
            <w:r>
              <w:rPr>
                <w:rFonts w:eastAsia="Times New Roman"/>
                <w:sz w:val="24"/>
              </w:rPr>
              <w:t xml:space="preserve">2. a modern town   </w:t>
            </w:r>
            <w:r>
              <w:rPr>
                <w:rFonts w:eastAsia="Times New Roman"/>
                <w:sz w:val="24"/>
                <w:lang w:val="zh-CN"/>
              </w:rPr>
              <w:t>现代化城镇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3. travel to and from the town </w:t>
            </w:r>
            <w:r>
              <w:rPr>
                <w:rFonts w:eastAsia="Times New Roman"/>
                <w:sz w:val="24"/>
                <w:lang w:val="zh-CN"/>
              </w:rPr>
              <w:t>往返于城镇之间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4. move into new flats</w:t>
            </w:r>
            <w:r>
              <w:rPr>
                <w:rFonts w:eastAsia="Times New Roman"/>
                <w:sz w:val="24"/>
                <w:lang w:val="zh-CN"/>
              </w:rPr>
              <w:t>搬进新房</w:t>
            </w:r>
            <w:r>
              <w:rPr>
                <w:rFonts w:hint="eastAsia" w:eastAsiaTheme="minorEastAsia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5. at primary school</w:t>
            </w:r>
            <w:r>
              <w:rPr>
                <w:rFonts w:eastAsia="Times New Roman"/>
                <w:sz w:val="24"/>
                <w:lang w:val="zh-CN"/>
              </w:rPr>
              <w:t>在小学</w:t>
            </w:r>
            <w:r>
              <w:rPr>
                <w:sz w:val="24"/>
              </w:rPr>
              <w:t xml:space="preserve">  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6. keep/stay in touch with sb.</w:t>
            </w:r>
            <w:r>
              <w:rPr>
                <w:rFonts w:eastAsia="Times New Roman"/>
                <w:sz w:val="24"/>
                <w:lang w:val="zh-CN"/>
              </w:rPr>
              <w:t>和某人保持联系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rFonts w:eastAsia="Times New Roman"/>
                <w:sz w:val="24"/>
              </w:rPr>
              <w:t xml:space="preserve"> get in touch with sb.</w:t>
            </w:r>
            <w:r>
              <w:rPr>
                <w:rFonts w:eastAsia="Times New Roman"/>
                <w:sz w:val="24"/>
                <w:lang w:val="zh-CN"/>
              </w:rPr>
              <w:t>与某人取得联系</w:t>
            </w:r>
            <w:r>
              <w:rPr>
                <w:sz w:val="24"/>
              </w:rPr>
              <w:t xml:space="preserve"> 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rFonts w:eastAsia="Times New Roman"/>
                <w:sz w:val="24"/>
              </w:rPr>
              <w:t>lose touch with sb.</w:t>
            </w:r>
            <w:r>
              <w:rPr>
                <w:rFonts w:eastAsia="Times New Roman"/>
                <w:sz w:val="24"/>
                <w:lang w:val="zh-CN"/>
              </w:rPr>
              <w:t>与某人失去联系</w:t>
            </w:r>
          </w:p>
          <w:p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Speak up</w:t>
            </w:r>
          </w:p>
          <w:p>
            <w:pPr>
              <w:jc w:val="left"/>
              <w:rPr>
                <w:rFonts w:eastAsia="Times New Roman"/>
                <w:b/>
                <w:i/>
                <w:iCs/>
                <w:color w:val="000000"/>
                <w:sz w:val="24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4"/>
              </w:rPr>
              <w:t>Step</w:t>
            </w:r>
            <w:r>
              <w:rPr>
                <w:b/>
                <w:i/>
                <w:iCs/>
                <w:color w:val="000000"/>
                <w:sz w:val="24"/>
              </w:rPr>
              <w:t>2</w:t>
            </w:r>
            <w:r>
              <w:rPr>
                <w:rFonts w:eastAsia="Times New Roman"/>
                <w:b/>
                <w:i/>
                <w:iCs/>
                <w:color w:val="000000"/>
                <w:sz w:val="24"/>
              </w:rPr>
              <w:t xml:space="preserve">: Lead in </w:t>
            </w:r>
          </w:p>
          <w:p>
            <w:pPr>
              <w:ind w:left="210" w:hanging="210"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</w:rPr>
              <w:t>T</w:t>
            </w:r>
            <w:r>
              <w:rPr>
                <w:rFonts w:eastAsia="Times New Roman"/>
                <w:color w:val="000000"/>
                <w:sz w:val="24"/>
              </w:rPr>
              <w:t xml:space="preserve">: 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Starlight Town has changed a lot. Our life has changed too. I have a best friend at 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primary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 school. She 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went abroad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 at 14 years old.Last week, she 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returned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 from Canada. We are very happy to see each other again. Do you know how we 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keep in touch with </w:t>
            </w:r>
            <w:r>
              <w:rPr>
                <w:color w:val="000000"/>
                <w:kern w:val="0"/>
                <w:sz w:val="24"/>
                <w:lang w:bidi="ar"/>
              </w:rPr>
              <w:t>each other ?</w:t>
            </w:r>
          </w:p>
          <w:p>
            <w:pPr>
              <w:jc w:val="left"/>
              <w:rPr>
                <w:color w:val="000000"/>
                <w:sz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</w:rPr>
              <w:t>S</w:t>
            </w:r>
            <w:r>
              <w:rPr>
                <w:rFonts w:eastAsia="Times New Roman"/>
                <w:color w:val="000000"/>
                <w:sz w:val="24"/>
              </w:rPr>
              <w:t>:</w:t>
            </w:r>
            <w:r>
              <w:rPr>
                <w:color w:val="000000"/>
                <w:sz w:val="24"/>
              </w:rPr>
              <w:t>...</w:t>
            </w:r>
          </w:p>
          <w:p>
            <w:pPr>
              <w:jc w:val="left"/>
              <w:rPr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Step</w:t>
            </w:r>
            <w:r>
              <w:rPr>
                <w:b/>
                <w:color w:val="000000"/>
                <w:sz w:val="24"/>
              </w:rPr>
              <w:t>3</w:t>
            </w:r>
            <w:r>
              <w:rPr>
                <w:rFonts w:eastAsia="Times New Roman"/>
                <w:b/>
                <w:color w:val="000000"/>
                <w:sz w:val="24"/>
              </w:rPr>
              <w:t>:</w:t>
            </w:r>
            <w:r>
              <w:rPr>
                <w:rFonts w:eastAsia="Times New Roman"/>
                <w:b/>
                <w:bCs/>
                <w:i/>
                <w:sz w:val="24"/>
              </w:rPr>
              <w:t>Presentation</w:t>
            </w:r>
            <w:r>
              <w:rPr>
                <w:rFonts w:eastAsia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and </w:t>
            </w:r>
            <w:r>
              <w:rPr>
                <w:rFonts w:eastAsia="Times New Roman"/>
                <w:b/>
                <w:bCs/>
                <w:i/>
                <w:sz w:val="24"/>
              </w:rPr>
              <w:t>Practic</w:t>
            </w:r>
            <w:r>
              <w:rPr>
                <w:b/>
                <w:bCs/>
                <w:i/>
                <w:sz w:val="24"/>
              </w:rPr>
              <w:t>e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</w:rPr>
              <w:t>T</w:t>
            </w:r>
            <w:r>
              <w:rPr>
                <w:rFonts w:eastAsia="Times New Roman"/>
                <w:color w:val="000000"/>
                <w:sz w:val="24"/>
              </w:rPr>
              <w:t xml:space="preserve">: </w:t>
            </w:r>
            <w:r>
              <w:rPr>
                <w:color w:val="000000"/>
                <w:kern w:val="0"/>
                <w:sz w:val="24"/>
                <w:lang w:bidi="ar"/>
              </w:rPr>
              <w:t>Millie met her old friend Becky last week. She’s telling Sandy about Becky.Let’s listen to their conversation, and answer some questions.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1)When did Millie and Becky last see each other?   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2)Why hasn’t Millie seen Becky for such a long time?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3) How does Millie communicate with Becky?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2. Read after the tape and then read the conversation in roles … 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3.make up a dialogue.( try to use return from, go abroad, see each other, keep in touch with, make communication much easier, exactly)</w:t>
            </w:r>
          </w:p>
          <w:p>
            <w:pPr>
              <w:ind w:hanging="360"/>
              <w:jc w:val="left"/>
              <w:rPr>
                <w:rFonts w:eastAsia="Times New Roman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.</w:t>
            </w:r>
            <w:r>
              <w:rPr>
                <w:rFonts w:eastAsia="Times New Roman"/>
                <w:b/>
                <w:bCs/>
                <w:i/>
                <w:sz w:val="24"/>
              </w:rPr>
              <w:t>St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rFonts w:eastAsia="Times New Roman"/>
                <w:sz w:val="24"/>
              </w:rPr>
              <w:t>.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points: 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She’s just returned from the </w:t>
            </w:r>
            <w:r>
              <w:rPr>
                <w:rFonts w:eastAsia="Times New Roman"/>
                <w:sz w:val="24"/>
              </w:rPr>
              <w:t xml:space="preserve">USA. 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i/>
                <w:sz w:val="24"/>
              </w:rPr>
            </w:pPr>
          </w:p>
        </w:tc>
      </w:tr>
    </w:tbl>
    <w:p>
      <w:pPr>
        <w:sectPr>
          <w:pgSz w:w="11906" w:h="16838"/>
          <w:pgMar w:top="1134" w:right="1134" w:bottom="1134" w:left="1417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7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7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①</w:t>
            </w:r>
            <w:r>
              <w:rPr>
                <w:rFonts w:eastAsia="Times New Roman"/>
                <w:sz w:val="24"/>
                <w:lang w:val="zh-CN"/>
              </w:rPr>
              <w:t>作为不及物动词</w:t>
            </w:r>
            <w:r>
              <w:rPr>
                <w:rFonts w:eastAsia="Times New Roman"/>
                <w:sz w:val="24"/>
              </w:rPr>
              <w:t>，</w:t>
            </w:r>
            <w:r>
              <w:rPr>
                <w:rFonts w:eastAsia="Times New Roman"/>
                <w:sz w:val="24"/>
                <w:lang w:val="zh-CN"/>
              </w:rPr>
              <w:t>意思是</w:t>
            </w:r>
            <w:r>
              <w:rPr>
                <w:rFonts w:eastAsia="Times New Roman"/>
                <w:sz w:val="24"/>
              </w:rPr>
              <w:t xml:space="preserve"> “</w:t>
            </w:r>
            <w:r>
              <w:rPr>
                <w:rFonts w:eastAsia="Times New Roman"/>
                <w:sz w:val="24"/>
                <w:lang w:val="zh-CN"/>
              </w:rPr>
              <w:t>回来</w:t>
            </w:r>
            <w:r>
              <w:rPr>
                <w:rFonts w:eastAsia="Times New Roman"/>
                <w:sz w:val="24"/>
              </w:rPr>
              <w:t>，</w:t>
            </w:r>
            <w:r>
              <w:rPr>
                <w:rFonts w:eastAsia="Times New Roman"/>
                <w:sz w:val="24"/>
                <w:lang w:val="zh-CN"/>
              </w:rPr>
              <w:t>返回</w:t>
            </w:r>
            <w:r>
              <w:rPr>
                <w:rFonts w:eastAsia="Times New Roman"/>
                <w:sz w:val="24"/>
              </w:rPr>
              <w:t>”，</w:t>
            </w:r>
            <w:r>
              <w:rPr>
                <w:rFonts w:eastAsia="Times New Roman"/>
                <w:sz w:val="24"/>
                <w:lang w:val="zh-CN"/>
              </w:rPr>
              <w:t>相当于</w:t>
            </w:r>
            <w:r>
              <w:rPr>
                <w:color w:val="000000"/>
                <w:kern w:val="0"/>
                <w:sz w:val="24"/>
                <w:lang w:bidi="ar"/>
              </w:rPr>
              <w:t>go back/get back/come back</w:t>
            </w:r>
            <w:r>
              <w:rPr>
                <w:rFonts w:eastAsia="Times New Roman"/>
                <w:sz w:val="24"/>
                <w:lang w:val="zh-CN"/>
              </w:rPr>
              <w:t>。其后必须加介词</w:t>
            </w:r>
            <w:r>
              <w:rPr>
                <w:rFonts w:eastAsia="Times New Roman"/>
                <w:sz w:val="24"/>
              </w:rPr>
              <w:t>，</w:t>
            </w:r>
            <w:r>
              <w:rPr>
                <w:rFonts w:eastAsia="Times New Roman"/>
                <w:sz w:val="24"/>
                <w:lang w:val="zh-CN"/>
              </w:rPr>
              <w:t>才能跟宾语。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return to</w:t>
            </w:r>
            <w:r>
              <w:rPr>
                <w:rFonts w:eastAsia="Times New Roman"/>
                <w:sz w:val="24"/>
              </w:rPr>
              <w:t>+</w:t>
            </w:r>
            <w:r>
              <w:rPr>
                <w:rFonts w:eastAsia="Times New Roman"/>
                <w:sz w:val="24"/>
                <w:lang w:val="zh-CN"/>
              </w:rPr>
              <w:t>地点</w:t>
            </w:r>
            <w:r>
              <w:rPr>
                <w:rFonts w:eastAsia="Times New Roman"/>
                <w:sz w:val="24"/>
              </w:rPr>
              <w:t>（</w:t>
            </w:r>
            <w:r>
              <w:rPr>
                <w:rFonts w:eastAsia="Times New Roman"/>
                <w:sz w:val="24"/>
                <w:lang w:val="zh-CN"/>
              </w:rPr>
              <w:t>返</w:t>
            </w:r>
            <w:r>
              <w:rPr>
                <w:rFonts w:eastAsia="Times New Roman"/>
                <w:sz w:val="24"/>
              </w:rPr>
              <w:t>）</w:t>
            </w:r>
            <w:r>
              <w:rPr>
                <w:rFonts w:eastAsia="Times New Roman"/>
                <w:sz w:val="24"/>
                <w:lang w:val="zh-CN"/>
              </w:rPr>
              <w:t>回到某处</w:t>
            </w:r>
            <w:r>
              <w:rPr>
                <w:color w:val="000000"/>
                <w:kern w:val="0"/>
                <w:sz w:val="24"/>
                <w:lang w:bidi="ar"/>
              </w:rPr>
              <w:t>return from</w:t>
            </w:r>
            <w:r>
              <w:rPr>
                <w:rFonts w:eastAsia="Times New Roman"/>
                <w:sz w:val="24"/>
              </w:rPr>
              <w:t>+</w:t>
            </w:r>
            <w:r>
              <w:rPr>
                <w:rFonts w:eastAsia="Times New Roman"/>
                <w:sz w:val="24"/>
                <w:lang w:val="zh-CN"/>
              </w:rPr>
              <w:t>地点</w:t>
            </w:r>
            <w:r>
              <w:rPr>
                <w:rFonts w:eastAsia="Times New Roman"/>
                <w:sz w:val="24"/>
              </w:rPr>
              <w:t xml:space="preserve">    </w:t>
            </w:r>
            <w:r>
              <w:rPr>
                <w:rFonts w:eastAsia="Times New Roman"/>
                <w:sz w:val="24"/>
                <w:lang w:val="zh-CN"/>
              </w:rPr>
              <w:t>从</w:t>
            </w:r>
            <w:r>
              <w:rPr>
                <w:rFonts w:eastAsia="Times New Roman"/>
                <w:sz w:val="24"/>
              </w:rPr>
              <w:t>……</w:t>
            </w:r>
            <w:r>
              <w:rPr>
                <w:rFonts w:eastAsia="Times New Roman"/>
                <w:sz w:val="24"/>
                <w:lang w:val="zh-CN"/>
              </w:rPr>
              <w:t>回来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  <w:lang w:val="zh-CN"/>
              </w:rPr>
              <w:t>注意</w:t>
            </w:r>
            <w:r>
              <w:rPr>
                <w:rFonts w:eastAsia="Times New Roman"/>
                <w:sz w:val="24"/>
              </w:rPr>
              <w:t>：return</w:t>
            </w:r>
            <w:r>
              <w:rPr>
                <w:rFonts w:eastAsia="Times New Roman"/>
                <w:sz w:val="24"/>
                <w:lang w:val="zh-CN"/>
              </w:rPr>
              <w:t>已含有</w:t>
            </w:r>
            <w:r>
              <w:rPr>
                <w:rFonts w:eastAsia="Times New Roman"/>
                <w:sz w:val="24"/>
              </w:rPr>
              <w:t>back</w:t>
            </w:r>
            <w:r>
              <w:rPr>
                <w:rFonts w:eastAsia="Times New Roman"/>
                <w:sz w:val="24"/>
                <w:lang w:val="zh-CN"/>
              </w:rPr>
              <w:t>的意思</w:t>
            </w:r>
            <w:r>
              <w:rPr>
                <w:rFonts w:eastAsia="Times New Roman"/>
                <w:sz w:val="24"/>
              </w:rPr>
              <w:t>，</w:t>
            </w:r>
            <w:r>
              <w:rPr>
                <w:rFonts w:eastAsia="Times New Roman"/>
                <w:sz w:val="24"/>
                <w:lang w:val="zh-CN"/>
              </w:rPr>
              <w:t>后</w:t>
            </w:r>
            <w:r>
              <w:rPr>
                <w:rFonts w:eastAsia="Times New Roman"/>
                <w:b/>
                <w:bCs/>
                <w:sz w:val="24"/>
                <w:lang w:val="zh-CN"/>
              </w:rPr>
              <w:t>不可</w:t>
            </w:r>
            <w:r>
              <w:rPr>
                <w:rFonts w:eastAsia="Times New Roman"/>
                <w:sz w:val="24"/>
                <w:lang w:val="zh-CN"/>
              </w:rPr>
              <w:t>再跟</w:t>
            </w:r>
            <w:r>
              <w:rPr>
                <w:rFonts w:eastAsia="Times New Roman"/>
                <w:sz w:val="24"/>
              </w:rPr>
              <w:t xml:space="preserve"> back</w:t>
            </w:r>
            <w:r>
              <w:rPr>
                <w:rFonts w:eastAsia="Times New Roman"/>
                <w:sz w:val="24"/>
                <w:lang w:val="zh-CN"/>
              </w:rPr>
              <w:t>。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Times New Roman"/>
                <w:sz w:val="24"/>
                <w:lang w:val="zh-CN"/>
              </w:rPr>
              <w:t>②作为及物动词，意思是 “归还”，相当于give back，其后可以直接跟宾语。</w:t>
            </w:r>
            <w:r>
              <w:rPr>
                <w:color w:val="000000"/>
                <w:kern w:val="0"/>
                <w:sz w:val="24"/>
                <w:lang w:bidi="ar"/>
              </w:rPr>
              <w:t>return sb. sth. = return sth. to sb.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eastAsia="Times New Roman"/>
                <w:sz w:val="24"/>
              </w:rPr>
              <w:t xml:space="preserve">e.g. 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She will return to Yancheng from Shanghai today. </w:t>
            </w:r>
            <w:r>
              <w:rPr>
                <w:sz w:val="24"/>
              </w:rPr>
              <w:t xml:space="preserve"> </w:t>
            </w:r>
          </w:p>
          <w:p>
            <w:pPr>
              <w:ind w:firstLine="480" w:firstLineChars="200"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I have returned the dictionary. </w:t>
            </w:r>
          </w:p>
          <w:p>
            <w:pPr>
              <w:jc w:val="left"/>
              <w:rPr>
                <w:rFonts w:eastAsia="Times New Roman"/>
                <w:b/>
                <w:bCs/>
                <w:sz w:val="24"/>
              </w:rPr>
            </w:pPr>
            <w:r>
              <w:rPr>
                <w:rFonts w:eastAsia="Times New Roman"/>
                <w:b/>
                <w:bCs/>
                <w:i/>
                <w:sz w:val="24"/>
              </w:rPr>
              <w:t>Step4 Consolidation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Times New Roman"/>
                <w:sz w:val="24"/>
              </w:rPr>
              <w:t xml:space="preserve">1. 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Tiangong-1, China’s first space lab, __________ (come back) to the Earth after finishing its job on April 2 this year. </w:t>
            </w:r>
          </w:p>
          <w:p>
            <w:pPr>
              <w:jc w:val="left"/>
              <w:rPr>
                <w:rFonts w:eastAsia="Times New Roman"/>
                <w:sz w:val="24"/>
                <w:lang w:val="zh-CN"/>
              </w:rPr>
            </w:pPr>
            <w:r>
              <w:rPr>
                <w:rFonts w:eastAsia="Times New Roman"/>
                <w:sz w:val="24"/>
                <w:lang w:val="zh-CN"/>
              </w:rPr>
              <w:t>2. 你应该尽快把书还到图书馆。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Times New Roman"/>
                <w:sz w:val="24"/>
                <w:lang w:val="zh-CN"/>
              </w:rPr>
              <w:t xml:space="preserve">  </w:t>
            </w:r>
            <w:r>
              <w:rPr>
                <w:color w:val="000000"/>
                <w:kern w:val="0"/>
                <w:sz w:val="24"/>
                <w:lang w:bidi="ar"/>
              </w:rPr>
              <w:t>You should ____ the books ____ the library ________________.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3. Linda’s elder brother will _________ home from the USA next week.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    A. return back  B. return to  C. return back to   D. return</w:t>
            </w:r>
            <w:r>
              <w:rPr>
                <w:rFonts w:eastAsia="Times New Roman"/>
                <w:sz w:val="24"/>
              </w:rPr>
              <w:t xml:space="preserve"> </w:t>
            </w:r>
          </w:p>
          <w:p>
            <w:pPr>
              <w:jc w:val="left"/>
              <w:rPr>
                <w:color w:val="000000"/>
                <w:kern w:val="0"/>
                <w:sz w:val="24"/>
                <w:lang w:val="zh-CN" w:bidi="ar"/>
              </w:rPr>
            </w:pPr>
            <w:r>
              <w:rPr>
                <w:sz w:val="24"/>
              </w:rPr>
              <w:t>4</w:t>
            </w:r>
            <w:r>
              <w:rPr>
                <w:rFonts w:eastAsia="Times New Roman"/>
                <w:sz w:val="24"/>
                <w:lang w:val="zh-CN"/>
              </w:rPr>
              <w:t>. 你是在初中还是在小学？</w:t>
            </w:r>
            <w:r>
              <w:rPr>
                <w:color w:val="000000"/>
                <w:kern w:val="0"/>
                <w:sz w:val="24"/>
                <w:lang w:val="zh-CN" w:bidi="ar"/>
              </w:rPr>
              <w:t xml:space="preserve">Are you in a middle school or a </w:t>
            </w: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________</w:t>
            </w:r>
            <w:r>
              <w:rPr>
                <w:color w:val="000000"/>
                <w:kern w:val="0"/>
                <w:sz w:val="24"/>
                <w:lang w:val="zh-CN" w:bidi="ar"/>
              </w:rPr>
              <w:t>?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  <w:lang w:val="zh-CN"/>
              </w:rPr>
              <w:t>我们刚刚从图书馆回来。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We ____ just </w:t>
            </w: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_________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 the school library.</w:t>
            </w:r>
          </w:p>
          <w:p>
            <w:pPr>
              <w:jc w:val="left"/>
              <w:rPr>
                <w:rFonts w:eastAsia="Times New Roman"/>
                <w:sz w:val="24"/>
                <w:lang w:val="zh-CN"/>
              </w:rPr>
            </w:pPr>
            <w:r>
              <w:rPr>
                <w:sz w:val="24"/>
              </w:rPr>
              <w:t>6</w:t>
            </w:r>
            <w:r>
              <w:rPr>
                <w:rFonts w:eastAsia="Times New Roman"/>
                <w:sz w:val="24"/>
                <w:lang w:val="zh-CN"/>
              </w:rPr>
              <w:t>. 当你在北京的时候, 请和我保持联系。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Please </w:t>
            </w: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_______________________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 us while you are in Beijing.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sz w:val="24"/>
              </w:rPr>
              <w:t>7</w:t>
            </w:r>
            <w:r>
              <w:rPr>
                <w:rFonts w:eastAsia="Times New Roman"/>
                <w:sz w:val="24"/>
              </w:rPr>
              <w:t xml:space="preserve">. </w:t>
            </w:r>
            <w:r>
              <w:rPr>
                <w:rFonts w:eastAsia="Times New Roman"/>
                <w:sz w:val="24"/>
                <w:lang w:val="zh-CN"/>
              </w:rPr>
              <w:t>我想出国深造。</w:t>
            </w:r>
            <w:r>
              <w:rPr>
                <w:color w:val="000000"/>
                <w:kern w:val="0"/>
                <w:sz w:val="24"/>
                <w:lang w:bidi="ar"/>
              </w:rPr>
              <w:t>I want to </w:t>
            </w: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_________________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 for further study.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sz w:val="24"/>
              </w:rPr>
              <w:t>8</w:t>
            </w:r>
            <w:r>
              <w:rPr>
                <w:rFonts w:eastAsia="Times New Roman"/>
                <w:sz w:val="24"/>
              </w:rPr>
              <w:t xml:space="preserve">. </w:t>
            </w:r>
            <w:r>
              <w:rPr>
                <w:rFonts w:eastAsia="Times New Roman"/>
                <w:sz w:val="24"/>
                <w:lang w:val="zh-CN"/>
              </w:rPr>
              <w:t>他从未和我们交流过。</w:t>
            </w:r>
            <w:r>
              <w:rPr>
                <w:color w:val="000000"/>
                <w:kern w:val="0"/>
                <w:sz w:val="24"/>
                <w:lang w:bidi="ar"/>
              </w:rPr>
              <w:t>He</w:t>
            </w: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_________________________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 us.</w:t>
            </w:r>
          </w:p>
          <w:p>
            <w:pPr>
              <w:jc w:val="left"/>
              <w:rPr>
                <w:rFonts w:eastAsia="Times New Roman"/>
                <w:b/>
                <w:i/>
                <w:iCs/>
                <w:color w:val="000000"/>
                <w:sz w:val="24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4"/>
              </w:rPr>
              <w:t>Step</w:t>
            </w:r>
            <w:r>
              <w:rPr>
                <w:b/>
                <w:i/>
                <w:iCs/>
                <w:color w:val="000000"/>
                <w:sz w:val="24"/>
              </w:rPr>
              <w:t>5</w:t>
            </w:r>
            <w:r>
              <w:rPr>
                <w:rFonts w:eastAsia="Times New Roman"/>
                <w:b/>
                <w:i/>
                <w:iCs/>
                <w:color w:val="000000"/>
                <w:sz w:val="24"/>
              </w:rPr>
              <w:t>: Conclusion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Times New Roman"/>
                <w:color w:val="000000"/>
                <w:sz w:val="24"/>
              </w:rPr>
              <w:t>Ou</w:t>
            </w:r>
            <w:r>
              <w:rPr>
                <w:color w:val="000000"/>
                <w:kern w:val="0"/>
                <w:sz w:val="24"/>
                <w:lang w:bidi="ar"/>
              </w:rPr>
              <w:t>r life has changed a lot, some changes are good, but some are bad. We should use our heads and hands for better changes!</w:t>
            </w:r>
          </w:p>
          <w:p>
            <w:pPr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Study skills</w:t>
            </w:r>
          </w:p>
          <w:p>
            <w:pPr>
              <w:jc w:val="left"/>
              <w:rPr>
                <w:rFonts w:eastAsia="Times New Roman"/>
                <w:b/>
                <w:i/>
                <w:iCs/>
                <w:color w:val="000000"/>
                <w:sz w:val="24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4"/>
              </w:rPr>
              <w:t>Step</w:t>
            </w:r>
            <w:r>
              <w:rPr>
                <w:b/>
                <w:i/>
                <w:iCs/>
                <w:color w:val="000000"/>
                <w:sz w:val="24"/>
              </w:rPr>
              <w:t>1</w:t>
            </w:r>
            <w:r>
              <w:rPr>
                <w:rFonts w:eastAsia="Times New Roman"/>
                <w:b/>
                <w:i/>
                <w:iCs/>
                <w:color w:val="000000"/>
                <w:sz w:val="24"/>
              </w:rPr>
              <w:t>: Lead in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sz w:val="24"/>
              </w:rPr>
              <w:t>T</w:t>
            </w:r>
            <w:r>
              <w:rPr>
                <w:color w:val="000000"/>
                <w:kern w:val="0"/>
                <w:sz w:val="24"/>
                <w:lang w:bidi="ar"/>
              </w:rPr>
              <w:t>:Do you still remember Starlight Town? It has changed a lot.What has changed in the environment ,the transport and the living conditions?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S</w:t>
            </w:r>
            <w:r>
              <w:rPr>
                <w:color w:val="000000"/>
                <w:kern w:val="0"/>
                <w:sz w:val="24"/>
                <w:lang w:bidi="ar"/>
              </w:rPr>
              <w:t>:...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T</w:t>
            </w:r>
            <w:r>
              <w:rPr>
                <w:color w:val="000000"/>
                <w:kern w:val="0"/>
                <w:sz w:val="24"/>
                <w:lang w:bidi="ar"/>
              </w:rPr>
              <w:t>:I think Starlight Town is a modern town.It ha stall buildings and a new railway station.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2.ask students to judge facts and opinion ,then explain the definitions of them</w:t>
            </w:r>
          </w:p>
          <w:p>
            <w:pPr>
              <w:jc w:val="left"/>
              <w:rPr>
                <w:rFonts w:eastAsia="Times New Roman"/>
                <w:b/>
                <w:bCs/>
                <w:i/>
                <w:sz w:val="24"/>
              </w:rPr>
            </w:pPr>
            <w:r>
              <w:rPr>
                <w:rFonts w:eastAsia="Times New Roman"/>
                <w:b/>
                <w:bCs/>
                <w:i/>
                <w:sz w:val="24"/>
              </w:rPr>
              <w:t>Step2 Presentation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R</w:t>
            </w:r>
            <w:r>
              <w:rPr>
                <w:color w:val="000000"/>
                <w:kern w:val="0"/>
                <w:sz w:val="24"/>
                <w:lang w:bidi="ar"/>
              </w:rPr>
              <w:t>ead the examples on Page 17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Tell the students the differences of them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>
      <w:pPr>
        <w:sectPr>
          <w:pgSz w:w="11906" w:h="16838"/>
          <w:pgMar w:top="1134" w:right="1134" w:bottom="1134" w:left="1417" w:header="851" w:footer="992" w:gutter="0"/>
          <w:pgNumType w:start="2"/>
          <w:cols w:space="425" w:num="1"/>
          <w:docGrid w:type="lines" w:linePitch="312" w:charSpace="0"/>
        </w:sectPr>
      </w:pPr>
    </w:p>
    <w:tbl>
      <w:tblPr>
        <w:tblStyle w:val="5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7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7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Times New Roman"/>
                <w:b/>
                <w:bCs/>
                <w:i/>
                <w:sz w:val="24"/>
              </w:rPr>
            </w:pPr>
            <w:r>
              <w:rPr>
                <w:rFonts w:eastAsia="Times New Roman"/>
                <w:b/>
                <w:bCs/>
                <w:i/>
                <w:sz w:val="24"/>
              </w:rPr>
              <w:t>Step3 Practice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Finish A&amp;B</w:t>
            </w:r>
          </w:p>
          <w:p>
            <w:pPr>
              <w:jc w:val="left"/>
              <w:rPr>
                <w:rFonts w:eastAsia="Times New Roman"/>
                <w:b/>
                <w:bCs/>
                <w:i/>
                <w:sz w:val="24"/>
              </w:rPr>
            </w:pPr>
            <w:r>
              <w:rPr>
                <w:rFonts w:eastAsia="Times New Roman"/>
                <w:b/>
                <w:bCs/>
                <w:i/>
                <w:sz w:val="24"/>
              </w:rPr>
              <w:t>Step4 Consolidation</w:t>
            </w:r>
          </w:p>
          <w:p>
            <w:pPr>
              <w:jc w:val="left"/>
              <w:rPr>
                <w:b/>
                <w:bCs/>
                <w:i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Work in pairs to discuss how facts support opinion</w:t>
            </w:r>
            <w:r>
              <w:rPr>
                <w:rFonts w:eastAsia="Times New Roman"/>
                <w:color w:val="000000"/>
                <w:sz w:val="24"/>
              </w:rPr>
              <w:t>s</w:t>
            </w:r>
            <w:r>
              <w:rPr>
                <w:rFonts w:hint="eastAsia"/>
                <w:iCs/>
                <w:sz w:val="24"/>
              </w:rPr>
              <w:t xml:space="preserve"> 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Calibri"/>
                <w:sz w:val="24"/>
              </w:rPr>
            </w:pPr>
            <w:r>
              <w:rPr>
                <w:rFonts w:hAnsi="Calibri"/>
                <w:sz w:val="24"/>
              </w:rPr>
              <w:t>作业</w:t>
            </w:r>
            <w:r>
              <w:rPr>
                <w:sz w:val="24"/>
              </w:rPr>
              <w:t>设计</w:t>
            </w:r>
            <w:r>
              <w:rPr>
                <w:rFonts w:hAnsi="Calibri"/>
                <w:sz w:val="24"/>
              </w:rPr>
              <w:t>：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Calibri"/>
                <w:sz w:val="24"/>
              </w:rPr>
              <w:t>A</w:t>
            </w:r>
            <w:r>
              <w:rPr>
                <w:sz w:val="24"/>
                <w:lang w:val="zh-CN"/>
              </w:rPr>
              <w:t>层次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1.Remember the new words and the phrases  </w:t>
            </w:r>
            <w:r>
              <w:rPr>
                <w:rFonts w:eastAsia="Times New Roman"/>
                <w:color w:val="000000"/>
                <w:sz w:val="24"/>
              </w:rPr>
              <w:t>2.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Complete the exercises. 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B 层次：</w:t>
            </w:r>
            <w:r>
              <w:rPr>
                <w:color w:val="000000"/>
                <w:kern w:val="0"/>
                <w:sz w:val="24"/>
                <w:lang w:bidi="ar"/>
              </w:rPr>
              <w:t>Complete an related reading material</w:t>
            </w:r>
            <w:r>
              <w:rPr>
                <w:rFonts w:eastAsia="Times New Roman"/>
                <w:color w:val="000000"/>
                <w:sz w:val="24"/>
              </w:rPr>
              <w:t>（一篇完型填空）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Ansi="Calibri"/>
                <w:sz w:val="24"/>
              </w:rPr>
              <w:t>板书设计：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8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Ansi="Calibri"/>
                <w:sz w:val="24"/>
              </w:rPr>
              <w:t>教学手记：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</w:tc>
      </w:tr>
    </w:tbl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sectPr>
      <w:pgSz w:w="11906" w:h="16838"/>
      <w:pgMar w:top="1134" w:right="1134" w:bottom="1134" w:left="1417" w:header="851" w:footer="992" w:gutter="0"/>
      <w:pgNumType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1F49C"/>
    <w:multiLevelType w:val="singleLevel"/>
    <w:tmpl w:val="BEE1F49C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mZWIwODkwZTJjNzQ4YTI5NmJkYjkxYmUwOGU3NDQifQ=="/>
  </w:docVars>
  <w:rsids>
    <w:rsidRoot w:val="007045FD"/>
    <w:rsid w:val="00076F5D"/>
    <w:rsid w:val="002A351B"/>
    <w:rsid w:val="002C4671"/>
    <w:rsid w:val="004151FC"/>
    <w:rsid w:val="00463023"/>
    <w:rsid w:val="004A61A0"/>
    <w:rsid w:val="005217DF"/>
    <w:rsid w:val="006B1D58"/>
    <w:rsid w:val="007045FD"/>
    <w:rsid w:val="0072663A"/>
    <w:rsid w:val="00790C91"/>
    <w:rsid w:val="007D698B"/>
    <w:rsid w:val="00B463C6"/>
    <w:rsid w:val="00C00291"/>
    <w:rsid w:val="00C02FC6"/>
    <w:rsid w:val="00FC53B9"/>
    <w:rsid w:val="03675D59"/>
    <w:rsid w:val="03CC4906"/>
    <w:rsid w:val="05134975"/>
    <w:rsid w:val="06C054DB"/>
    <w:rsid w:val="08016A4F"/>
    <w:rsid w:val="0ABD33E4"/>
    <w:rsid w:val="0E1F37B1"/>
    <w:rsid w:val="0F4B6F5C"/>
    <w:rsid w:val="18D864E7"/>
    <w:rsid w:val="1A5E15BF"/>
    <w:rsid w:val="1E37308B"/>
    <w:rsid w:val="2ABC5076"/>
    <w:rsid w:val="2EDF1851"/>
    <w:rsid w:val="32853716"/>
    <w:rsid w:val="3D93398C"/>
    <w:rsid w:val="45EC1931"/>
    <w:rsid w:val="483F5A38"/>
    <w:rsid w:val="511479C0"/>
    <w:rsid w:val="516F63B3"/>
    <w:rsid w:val="54B721F0"/>
    <w:rsid w:val="55725AE0"/>
    <w:rsid w:val="5E287C25"/>
    <w:rsid w:val="64714AB7"/>
    <w:rsid w:val="64A426C6"/>
    <w:rsid w:val="6BE87C31"/>
    <w:rsid w:val="6E480F52"/>
    <w:rsid w:val="702970BC"/>
    <w:rsid w:val="74411D51"/>
    <w:rsid w:val="765F34AD"/>
    <w:rsid w:val="77192794"/>
    <w:rsid w:val="7C4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after="120"/>
    </w:pPr>
    <w:rPr>
      <w:rFonts w:asciiTheme="minorHAnsi" w:hAnsiTheme="minorHAnsi" w:eastAsiaTheme="minorEastAsia" w:cstheme="minorBidi"/>
      <w:szCs w:val="2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正文文本 字符"/>
    <w:basedOn w:val="7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821</Words>
  <Characters>2812</Characters>
  <Lines>0</Lines>
  <Paragraphs>0</Paragraphs>
  <TotalTime>0</TotalTime>
  <ScaleCrop>false</ScaleCrop>
  <LinksUpToDate>false</LinksUpToDate>
  <CharactersWithSpaces>3330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2023-01-30T02:04:36Z</dcterms:created>
  <dc:creator>Administrator</dc:creator>
  <cp:lastModifiedBy>WPS_1656574235</cp:lastModifiedBy>
  <dcterms:modified xsi:type="dcterms:W3CDTF">2023-01-30T02:04:50Z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7AAAFE6200E546F7B3CDDB07153F5C21</vt:lpwstr>
  </property>
</Properties>
</file>